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E2C5D" w14:textId="77777777" w:rsidR="008D177C" w:rsidRDefault="0000000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</w:t>
      </w:r>
    </w:p>
    <w:p w14:paraId="0688BA9D" w14:textId="77777777" w:rsidR="008D177C" w:rsidRDefault="00000000">
      <w:pPr>
        <w:spacing w:after="120"/>
        <w:ind w:left="1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EXECUÇÃO CULTURAL | EDITAL 03/2024</w:t>
      </w:r>
    </w:p>
    <w:p w14:paraId="466BCFCF" w14:textId="77777777" w:rsidR="008D177C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SELEÇÃO DE PROPOSTAS CULTURAIS DE PESSOAS FÍSICAS – PF, PARA FIRMAR TERMO DE EXECUÇÃO CULTURAL COM RECURSOS DA LEI COMPLEMENTAR 195/2022 (LEI PAULO GUSTAVO) – DEMAIS ÁREAS DA CULTURA</w:t>
      </w:r>
      <w:r>
        <w:rPr>
          <w:color w:val="000000"/>
          <w:sz w:val="24"/>
          <w:szCs w:val="24"/>
        </w:rPr>
        <w:t> </w:t>
      </w:r>
    </w:p>
    <w:p w14:paraId="31100993" w14:textId="77777777" w:rsidR="008D177C" w:rsidRDefault="00000000">
      <w:pPr>
        <w:spacing w:after="12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EXECUÇÃO CULTURAL Nº </w:t>
      </w:r>
      <w:r>
        <w:rPr>
          <w:color w:val="FF0000"/>
          <w:sz w:val="24"/>
          <w:szCs w:val="24"/>
        </w:rPr>
        <w:t xml:space="preserve">[INDICAR NÚMERO] </w:t>
      </w:r>
      <w:proofErr w:type="gramStart"/>
      <w:r>
        <w:rPr>
          <w:color w:val="FF0000"/>
          <w:sz w:val="24"/>
          <w:szCs w:val="24"/>
        </w:rPr>
        <w:t>/[</w:t>
      </w:r>
      <w:proofErr w:type="gramEnd"/>
      <w:r>
        <w:rPr>
          <w:color w:val="FF0000"/>
          <w:sz w:val="24"/>
          <w:szCs w:val="24"/>
        </w:rPr>
        <w:t xml:space="preserve">INDICAR ANO] </w:t>
      </w:r>
      <w:r>
        <w:rPr>
          <w:sz w:val="24"/>
          <w:szCs w:val="24"/>
        </w:rPr>
        <w:t>TENDO POR OBJETO A CONCESSÃO DE APOIO FINANCEIRO A AÇÕES CULTURAIS CONTEMPLADAS PELO EDITAL Nº 03/2023</w:t>
      </w:r>
      <w:r>
        <w:rPr>
          <w:i/>
          <w:sz w:val="24"/>
          <w:szCs w:val="24"/>
        </w:rPr>
        <w:t xml:space="preserve"> –,</w:t>
      </w:r>
      <w:r>
        <w:rPr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14:paraId="4F4C09EB" w14:textId="77777777" w:rsidR="008D177C" w:rsidRDefault="008D177C">
      <w:pPr>
        <w:spacing w:after="100"/>
        <w:ind w:left="100"/>
        <w:jc w:val="both"/>
        <w:rPr>
          <w:sz w:val="24"/>
          <w:szCs w:val="24"/>
        </w:rPr>
      </w:pPr>
    </w:p>
    <w:p w14:paraId="33255B15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PARTES</w:t>
      </w:r>
    </w:p>
    <w:p w14:paraId="3B23FEE2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A </w:t>
      </w:r>
      <w:r>
        <w:rPr>
          <w:color w:val="FF0000"/>
          <w:sz w:val="24"/>
          <w:szCs w:val="24"/>
        </w:rPr>
        <w:t>Prefeitura Municipal de _________/MG</w:t>
      </w:r>
      <w:r>
        <w:rPr>
          <w:sz w:val="24"/>
          <w:szCs w:val="24"/>
        </w:rPr>
        <w:t xml:space="preserve"> neste ato representado por </w:t>
      </w:r>
      <w:r>
        <w:rPr>
          <w:color w:val="FF0000"/>
          <w:sz w:val="24"/>
          <w:szCs w:val="24"/>
        </w:rPr>
        <w:t xml:space="preserve"> Secretaria Municipal de Educação, Cultura, Esporte e Turismo</w:t>
      </w:r>
      <w:r>
        <w:rPr>
          <w:sz w:val="24"/>
          <w:szCs w:val="24"/>
        </w:rPr>
        <w:t xml:space="preserve">, por meio da senhora Secretária - ____________, inscrita no CPF  ________ e o(a) </w:t>
      </w:r>
      <w:r>
        <w:rPr>
          <w:color w:val="FF0000"/>
          <w:sz w:val="24"/>
          <w:szCs w:val="24"/>
        </w:rPr>
        <w:t>AGENTE CULTURAL, [INDICAR NOME DO(A) AGENTE CULTURAL CONTEMPLADO]</w:t>
      </w:r>
      <w:r>
        <w:rPr>
          <w:sz w:val="24"/>
          <w:szCs w:val="24"/>
        </w:rPr>
        <w:t xml:space="preserve">, portador(a) do RG nº </w:t>
      </w:r>
      <w:r>
        <w:rPr>
          <w:color w:val="FF0000"/>
          <w:sz w:val="24"/>
          <w:szCs w:val="24"/>
        </w:rPr>
        <w:t>[INDICAR Nº DO RG]</w:t>
      </w:r>
      <w:r>
        <w:rPr>
          <w:sz w:val="24"/>
          <w:szCs w:val="24"/>
        </w:rPr>
        <w:t xml:space="preserve">, expedida em </w:t>
      </w:r>
      <w:r>
        <w:rPr>
          <w:color w:val="FF0000"/>
          <w:sz w:val="24"/>
          <w:szCs w:val="24"/>
        </w:rPr>
        <w:t xml:space="preserve">[INDICAR ÓRGÃO EXPEDIDOR], CPF nº [INDICAR Nº DO CPF], </w:t>
      </w:r>
      <w:r>
        <w:rPr>
          <w:sz w:val="24"/>
          <w:szCs w:val="24"/>
        </w:rPr>
        <w:t xml:space="preserve">residente e domiciliado(a) à </w:t>
      </w:r>
      <w:r>
        <w:rPr>
          <w:color w:val="FF0000"/>
          <w:sz w:val="24"/>
          <w:szCs w:val="24"/>
        </w:rPr>
        <w:t>[INDICAR ENDEREÇO], CEP: [INDICAR CEP], telefones: [INDICAR TELEFONES],</w:t>
      </w:r>
      <w:r>
        <w:rPr>
          <w:sz w:val="24"/>
          <w:szCs w:val="24"/>
        </w:rPr>
        <w:t xml:space="preserve"> resolvem firmar o presente Termo de Execução Cultural, de acordo com as seguintes condições:</w:t>
      </w:r>
    </w:p>
    <w:p w14:paraId="6EF5FE2A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PROCEDIMENTO</w:t>
      </w:r>
    </w:p>
    <w:p w14:paraId="6E2477D5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081619D9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OBJETO</w:t>
      </w:r>
    </w:p>
    <w:p w14:paraId="52EA49D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1206753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RECURSOS FINANCEIROS </w:t>
      </w:r>
    </w:p>
    <w:p w14:paraId="53288BE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 Os recursos financeiros para a execução do presente termo totalizam o montante de R$ [INDICAR VALOR EM NÚMERO ARÁBICOS] ([INDICAR VALOR POR EXTENSO] reais).</w:t>
      </w:r>
    </w:p>
    <w:p w14:paraId="558D0CD1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1F318DB0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APLICAÇÃO DOS RECURSOS</w:t>
      </w:r>
    </w:p>
    <w:p w14:paraId="4B1551A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5.1 Os rendimentos de ativos financeiros poderão ser aplicados para o alcance do objeto, sem a necessidade de autorização prévia.</w:t>
      </w:r>
    </w:p>
    <w:p w14:paraId="0BEA8721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OBRIGAÇÕES</w:t>
      </w:r>
    </w:p>
    <w:p w14:paraId="3F4EC272" w14:textId="77777777" w:rsidR="008D177C" w:rsidRDefault="00000000">
      <w:pPr>
        <w:spacing w:after="100"/>
        <w:ind w:left="1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6.1 São obrigações da </w:t>
      </w:r>
      <w:r>
        <w:rPr>
          <w:color w:val="FF0000"/>
          <w:sz w:val="24"/>
          <w:szCs w:val="24"/>
        </w:rPr>
        <w:t xml:space="preserve">Prefeitura Municipal de </w:t>
      </w:r>
      <w:proofErr w:type="spellStart"/>
      <w:r>
        <w:rPr>
          <w:color w:val="FF0000"/>
          <w:sz w:val="24"/>
          <w:szCs w:val="24"/>
        </w:rPr>
        <w:t>Canápolis</w:t>
      </w:r>
      <w:proofErr w:type="spellEnd"/>
      <w:r>
        <w:rPr>
          <w:color w:val="FF0000"/>
          <w:sz w:val="24"/>
          <w:szCs w:val="24"/>
        </w:rPr>
        <w:t>/MG</w:t>
      </w:r>
      <w:r>
        <w:rPr>
          <w:sz w:val="24"/>
          <w:szCs w:val="24"/>
        </w:rPr>
        <w:t>, por meio das suas secretarias de Administração e Fazenda e Cultura, Esporte e Lazer:</w:t>
      </w:r>
    </w:p>
    <w:p w14:paraId="4B8677D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transferir os recursos ao(a)AGENTE CULTURAL; </w:t>
      </w:r>
    </w:p>
    <w:p w14:paraId="00B13B12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orientar o(a) AGENTE CULTURAL sobre o procedimento para a prestação de informações dos recursos concedidos; </w:t>
      </w:r>
    </w:p>
    <w:p w14:paraId="2A33D697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 w14:paraId="21BC296A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IV) zelar pelo fiel cumprimento deste termo de execução cultural; </w:t>
      </w:r>
    </w:p>
    <w:p w14:paraId="4A8D7C3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adotar medidas saneadoras e corretivas quando houver inadimplemento;</w:t>
      </w:r>
    </w:p>
    <w:p w14:paraId="30E3551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monitorar o cumprimento pelo(a) AGENTE CULTURAL das obrigações previstas na CLÁUSULA 6.2.</w:t>
      </w:r>
    </w:p>
    <w:p w14:paraId="1C43FBF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São obrigações do(a) AGENTE CULTURAL: </w:t>
      </w:r>
    </w:p>
    <w:p w14:paraId="77261DC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I) executar a ação cultural aprovada; </w:t>
      </w:r>
    </w:p>
    <w:p w14:paraId="0C5230F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II) aplicar os recursos concedidos pela Lei Paulo Gustavo na realização da ação cultural; </w:t>
      </w:r>
    </w:p>
    <w:p w14:paraId="482D585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III) manter, obrigatória e exclusivamente, os recursos financeiros depositados na conta especialmente aberta para o Termo de Execução Cultural;</w:t>
      </w:r>
    </w:p>
    <w:p w14:paraId="0EA39917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14:paraId="3534CEC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V) prestar informações à</w:t>
      </w:r>
      <w:r>
        <w:rPr>
          <w:color w:val="FF0000"/>
          <w:sz w:val="24"/>
          <w:szCs w:val="24"/>
        </w:rPr>
        <w:t xml:space="preserve"> Secretaria Municipal de Cultura e Turismo</w:t>
      </w:r>
      <w:r>
        <w:rPr>
          <w:sz w:val="24"/>
          <w:szCs w:val="24"/>
        </w:rPr>
        <w:t xml:space="preserve"> por meio de Relatório de Execução do Objeto </w:t>
      </w:r>
      <w:r>
        <w:rPr>
          <w:color w:val="FF0000"/>
          <w:sz w:val="24"/>
          <w:szCs w:val="24"/>
        </w:rPr>
        <w:t>[SE A PRESTAÇÃO DE INFORMAÇÕES IN LOCO, ALTERAR ESSE ITEM]</w:t>
      </w:r>
      <w:r>
        <w:rPr>
          <w:sz w:val="24"/>
          <w:szCs w:val="24"/>
        </w:rPr>
        <w:t xml:space="preserve">, apresentado no prazo máximo de </w:t>
      </w:r>
      <w:r>
        <w:rPr>
          <w:color w:val="FF0000"/>
          <w:sz w:val="24"/>
          <w:szCs w:val="24"/>
        </w:rPr>
        <w:t>[INDICAR PRAZO MÁXIMO]</w:t>
      </w:r>
      <w:r>
        <w:rPr>
          <w:sz w:val="24"/>
          <w:szCs w:val="24"/>
        </w:rPr>
        <w:t xml:space="preserve"> contados do término da vigência do termo de execução cultural;</w:t>
      </w:r>
    </w:p>
    <w:p w14:paraId="45ECECA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VI) atender a qualquer solicitação regular feita pela</w:t>
      </w:r>
      <w:r>
        <w:rPr>
          <w:color w:val="FF0000"/>
          <w:sz w:val="24"/>
          <w:szCs w:val="24"/>
        </w:rPr>
        <w:t xml:space="preserve"> Secretaria Municipal de Cultura, e Turismo </w:t>
      </w:r>
      <w:r>
        <w:rPr>
          <w:sz w:val="24"/>
          <w:szCs w:val="24"/>
        </w:rPr>
        <w:t xml:space="preserve">a contar do recebimento da notificação; </w:t>
      </w:r>
    </w:p>
    <w:p w14:paraId="2D3F860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9059FB1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VIII) não realizar despesa em data anterior ou posterior à vigência deste termo de execução cultural; </w:t>
      </w:r>
    </w:p>
    <w:p w14:paraId="67CC51B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14:paraId="2468DD6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X) não utilizar os recursos para finalidade diversa da estabelecida no projeto cultural;</w:t>
      </w:r>
    </w:p>
    <w:p w14:paraId="6601E000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XI) executar a contrapartida conforme pactuado com a Secretaria Municipal de Cultura, Esporte e Lazer. </w:t>
      </w:r>
    </w:p>
    <w:p w14:paraId="70FB5350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PRESTAÇÃO DE INFORMAÇÕES</w:t>
      </w:r>
    </w:p>
    <w:p w14:paraId="74B812C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14:paraId="54B654A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14:paraId="71DA998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apresentação</w:t>
      </w:r>
      <w:proofErr w:type="gramEnd"/>
      <w:r>
        <w:rPr>
          <w:sz w:val="24"/>
          <w:szCs w:val="24"/>
        </w:rPr>
        <w:t xml:space="preserve"> de relatório de execução do objeto pelo beneficiário no prazo estabelecido pelo ente federativo no regulamento ou no instrumento de seleção; e</w:t>
      </w:r>
    </w:p>
    <w:p w14:paraId="6A41C555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análise</w:t>
      </w:r>
      <w:proofErr w:type="gramEnd"/>
      <w:r>
        <w:rPr>
          <w:sz w:val="24"/>
          <w:szCs w:val="24"/>
        </w:rPr>
        <w:t xml:space="preserve"> do relatório de execução do objeto por agente público designado.</w:t>
      </w:r>
    </w:p>
    <w:p w14:paraId="783C4BA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7.2.1 O relatório de prestação de informações sobre o cumprimento do objeto deverá:</w:t>
      </w:r>
    </w:p>
    <w:p w14:paraId="3C305171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comprovar</w:t>
      </w:r>
      <w:proofErr w:type="gramEnd"/>
      <w:r>
        <w:rPr>
          <w:sz w:val="24"/>
          <w:szCs w:val="24"/>
        </w:rPr>
        <w:t xml:space="preserve"> que foram alcançados os resultados da ação cultural;</w:t>
      </w:r>
    </w:p>
    <w:p w14:paraId="24B1200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conter</w:t>
      </w:r>
      <w:proofErr w:type="gramEnd"/>
      <w:r>
        <w:rPr>
          <w:sz w:val="24"/>
          <w:szCs w:val="24"/>
        </w:rPr>
        <w:t xml:space="preserve"> a descrição das ações desenvolvidas para o cumprimento do objeto; </w:t>
      </w:r>
    </w:p>
    <w:p w14:paraId="3A25E344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5A8C68D1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14:paraId="579DEDD8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encaminhar</w:t>
      </w:r>
      <w:proofErr w:type="gramEnd"/>
      <w:r>
        <w:rPr>
          <w:sz w:val="24"/>
          <w:szCs w:val="24"/>
        </w:rPr>
        <w:t xml:space="preserve"> o processo à autoridade responsável pelo julgamento da prestação de informações, caso conclua que houve o cumprimento integral do objeto; ou</w:t>
      </w:r>
    </w:p>
    <w:p w14:paraId="60BA6217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recomendar</w:t>
      </w:r>
      <w:proofErr w:type="gramEnd"/>
      <w:r>
        <w:rPr>
          <w:sz w:val="24"/>
          <w:szCs w:val="24"/>
        </w:rP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6951F86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14:paraId="08B35E6A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determinar</w:t>
      </w:r>
      <w:proofErr w:type="gramEnd"/>
      <w:r>
        <w:rPr>
          <w:sz w:val="24"/>
          <w:szCs w:val="24"/>
        </w:rPr>
        <w:t xml:space="preserve"> o arquivamento, caso considere que houve o cumprimento integral do objeto ou o cumprimento parcial justificado;</w:t>
      </w:r>
    </w:p>
    <w:p w14:paraId="6439B790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solicitar</w:t>
      </w:r>
      <w:proofErr w:type="gramEnd"/>
      <w:r>
        <w:rPr>
          <w:sz w:val="24"/>
          <w:szCs w:val="24"/>
        </w:rP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1543EBDA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9BBCA2F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64484B8F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não estiver comprovado o cumprimento do objeto, observados os procedimentos previstos no item 7.2; ou</w:t>
      </w:r>
    </w:p>
    <w:p w14:paraId="448788A9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quando</w:t>
      </w:r>
      <w:proofErr w:type="gramEnd"/>
      <w:r>
        <w:rPr>
          <w:sz w:val="24"/>
          <w:szCs w:val="24"/>
        </w:rP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1E92A1D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14:paraId="7A56DAB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7112829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aprovação</w:t>
      </w:r>
      <w:proofErr w:type="gramEnd"/>
      <w:r>
        <w:rPr>
          <w:sz w:val="24"/>
          <w:szCs w:val="24"/>
        </w:rPr>
        <w:t xml:space="preserve"> da prestação de informações, com ou sem ressalvas; ou</w:t>
      </w:r>
    </w:p>
    <w:p w14:paraId="6E29A7E9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reprovação</w:t>
      </w:r>
      <w:proofErr w:type="gramEnd"/>
      <w:r>
        <w:rPr>
          <w:sz w:val="24"/>
          <w:szCs w:val="24"/>
        </w:rPr>
        <w:t xml:space="preserve"> da prestação de informações, parcial ou total.</w:t>
      </w:r>
    </w:p>
    <w:p w14:paraId="4F1B7E9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 w14:paraId="6CD55FAB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devolução</w:t>
      </w:r>
      <w:proofErr w:type="gramEnd"/>
      <w:r>
        <w:rPr>
          <w:sz w:val="24"/>
          <w:szCs w:val="24"/>
        </w:rPr>
        <w:t xml:space="preserve"> parcial ou integral dos recursos ao erário;</w:t>
      </w:r>
    </w:p>
    <w:p w14:paraId="50C40F04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apresentação</w:t>
      </w:r>
      <w:proofErr w:type="gramEnd"/>
      <w:r>
        <w:rPr>
          <w:sz w:val="24"/>
          <w:szCs w:val="24"/>
        </w:rPr>
        <w:t xml:space="preserve"> de plano de ações compensatórias; ou</w:t>
      </w:r>
    </w:p>
    <w:p w14:paraId="0C80FBE0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devolução parcial dos recursos ao erário juntamente com a apresentação de plano de ações compensatórias.</w:t>
      </w:r>
    </w:p>
    <w:p w14:paraId="4B4B77A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14:paraId="293ADD4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52478D7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1E0AC934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1ED5817F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ALTERAÇÃO DO TERMO DE EXECUÇÃO CULTURAL</w:t>
      </w:r>
    </w:p>
    <w:p w14:paraId="7FD5A20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8.1 A alteração do termo de execução cultural será formalizada por meio de termo aditivo.</w:t>
      </w:r>
    </w:p>
    <w:p w14:paraId="41B6C06A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8.2 A formalização de termo aditivo não será necessária nas seguintes hipóteses:</w:t>
      </w:r>
    </w:p>
    <w:p w14:paraId="1B00675F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prorrogação</w:t>
      </w:r>
      <w:proofErr w:type="gramEnd"/>
      <w:r>
        <w:rPr>
          <w:sz w:val="24"/>
          <w:szCs w:val="24"/>
        </w:rPr>
        <w:t xml:space="preserve"> de vigência realizada de ofício pela administração pública quando der causa a atraso na liberação de recursos; e</w:t>
      </w:r>
    </w:p>
    <w:p w14:paraId="798A583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alteração</w:t>
      </w:r>
      <w:proofErr w:type="gramEnd"/>
      <w:r>
        <w:rPr>
          <w:sz w:val="24"/>
          <w:szCs w:val="24"/>
        </w:rPr>
        <w:t xml:space="preserve"> do projeto sem modificação do valor global do instrumento e sem modificação substancial do objeto.</w:t>
      </w:r>
    </w:p>
    <w:p w14:paraId="4B67125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14:paraId="4C3878A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2D78F2E9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140BAB7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8.6 Nas hipóteses de alterações em que não seja necessário termo aditivo, poderá ser realizado apostilamento.</w:t>
      </w:r>
    </w:p>
    <w:p w14:paraId="1EBEA1E5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TITULARIDADE DE BENS</w:t>
      </w:r>
    </w:p>
    <w:p w14:paraId="12558C9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Os bens permanentes adquiridos, produzidos ou transformados em decorrência da execução da ação cultural fomentada serão de titularidade da Secretaria Municipal de Cultura, Esporte e Lazer, salvo nas hipóteses tratadas no art. 27 do Decreto 11.453/2023, em que os bens podem ficar com o agente cultural. </w:t>
      </w:r>
    </w:p>
    <w:p w14:paraId="76FFFBE9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EXTINÇÃO DO TERMO DE EXECUÇÃO CULTURAL</w:t>
      </w:r>
    </w:p>
    <w:p w14:paraId="556FFF2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10.1 O presente Termo de Execução Cultural poderá ser:</w:t>
      </w:r>
    </w:p>
    <w:p w14:paraId="449D199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- </w:t>
      </w:r>
      <w:proofErr w:type="gramStart"/>
      <w:r>
        <w:rPr>
          <w:sz w:val="24"/>
          <w:szCs w:val="24"/>
        </w:rPr>
        <w:t>extinto</w:t>
      </w:r>
      <w:proofErr w:type="gramEnd"/>
      <w:r>
        <w:rPr>
          <w:sz w:val="24"/>
          <w:szCs w:val="24"/>
        </w:rPr>
        <w:t xml:space="preserve"> por decurso de prazo;</w:t>
      </w:r>
    </w:p>
    <w:p w14:paraId="59ECAC0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extinto</w:t>
      </w:r>
      <w:proofErr w:type="gramEnd"/>
      <w:r>
        <w:rPr>
          <w:sz w:val="24"/>
          <w:szCs w:val="24"/>
        </w:rPr>
        <w:t>, de comum acordo antes do prazo avençado, mediante Termo de Distrato;</w:t>
      </w:r>
    </w:p>
    <w:p w14:paraId="6791268B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 w14:paraId="468088B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proofErr w:type="gramStart"/>
      <w:r>
        <w:rPr>
          <w:sz w:val="24"/>
          <w:szCs w:val="24"/>
        </w:rPr>
        <w:t>rescindido</w:t>
      </w:r>
      <w:proofErr w:type="gramEnd"/>
      <w:r>
        <w:rPr>
          <w:sz w:val="24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4C090B93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a) descumprimento injustificado de cláusula deste instrumento;</w:t>
      </w:r>
    </w:p>
    <w:p w14:paraId="120DEA5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>
        <w:rPr>
          <w:sz w:val="24"/>
          <w:szCs w:val="24"/>
        </w:rPr>
        <w:t>pactuadas ;</w:t>
      </w:r>
      <w:proofErr w:type="gramEnd"/>
    </w:p>
    <w:p w14:paraId="3AE48AB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c) violação da legislação aplicável;</w:t>
      </w:r>
    </w:p>
    <w:p w14:paraId="6CAB3ACA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d) cometimento de falhas reiteradas na execução;</w:t>
      </w:r>
    </w:p>
    <w:p w14:paraId="7FFB582E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e) má administração de recursos públicos;</w:t>
      </w:r>
    </w:p>
    <w:p w14:paraId="6872E634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f) constatação de falsidade ou fraude nas informações ou documentos apresentados;</w:t>
      </w:r>
    </w:p>
    <w:p w14:paraId="1AF63EB9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g) não atendimento às recomendações ou determinações decorrentes da fiscalização;</w:t>
      </w:r>
    </w:p>
    <w:p w14:paraId="73D0ECE9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h) outras hipóteses expressamente previstas na legislação aplicável.</w:t>
      </w:r>
    </w:p>
    <w:p w14:paraId="311D9F35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587171C5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13267147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44D47B0C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Outras situações relativas à extinção deste Termo não previstas na legislação aplicável ou neste instrumento poderão ser negociadas entre as partes ou, se for o caso, no Termo de Distrato.  </w:t>
      </w:r>
    </w:p>
    <w:p w14:paraId="2681556D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SANÇÕES</w:t>
      </w:r>
    </w:p>
    <w:p w14:paraId="4AB6F6D0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68275696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 A decisão sobre a sanção deve ser precedida de abertura de prazo para apresentação de defesa pelo AGENTE CULTURAL. </w:t>
      </w:r>
    </w:p>
    <w:p w14:paraId="4831AE34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14:paraId="34F4E871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MONITORAMENTO E CONTROLE DE RESULTADOS </w:t>
      </w:r>
    </w:p>
    <w:p w14:paraId="328611F1" w14:textId="77777777" w:rsidR="008D177C" w:rsidRDefault="00000000">
      <w:pPr>
        <w:spacing w:after="100"/>
        <w:ind w:left="1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12.1 </w:t>
      </w:r>
      <w:r>
        <w:rPr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14:paraId="5C6B0AB0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VIGÊNCIA </w:t>
      </w:r>
    </w:p>
    <w:p w14:paraId="1185EE5D" w14:textId="77777777" w:rsidR="008D177C" w:rsidRDefault="00000000">
      <w:pPr>
        <w:spacing w:after="100"/>
        <w:ind w:left="10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13.1 A vigência deste instrumento terá início na data de assinatura das partes, com duração de </w:t>
      </w:r>
      <w:r>
        <w:rPr>
          <w:color w:val="FF0000"/>
          <w:sz w:val="24"/>
          <w:szCs w:val="24"/>
        </w:rPr>
        <w:t>[PRAZO EM ANOS OU MESES</w:t>
      </w:r>
      <w:r>
        <w:rPr>
          <w:sz w:val="24"/>
          <w:szCs w:val="24"/>
        </w:rPr>
        <w:t>], podendo ser prorrogado por</w:t>
      </w:r>
      <w:r>
        <w:rPr>
          <w:color w:val="FF0000"/>
          <w:sz w:val="24"/>
          <w:szCs w:val="24"/>
        </w:rPr>
        <w:t xml:space="preserve"> [PRAZO MÁXIMO DE PRORROGAÇÃO].</w:t>
      </w:r>
    </w:p>
    <w:p w14:paraId="5A1612E4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PUBLICAÇÃO </w:t>
      </w:r>
    </w:p>
    <w:p w14:paraId="1BDF9C02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14.1 O Extrato do Termo de Execução Cultural será publicado no [INFORMAR ONDE SERÁ PUBLICADO]</w:t>
      </w:r>
    </w:p>
    <w:p w14:paraId="6C70B0C5" w14:textId="77777777" w:rsidR="008D177C" w:rsidRDefault="00000000">
      <w:pPr>
        <w:spacing w:after="100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FORO </w:t>
      </w:r>
    </w:p>
    <w:p w14:paraId="3A3A70AD" w14:textId="77777777" w:rsidR="008D177C" w:rsidRDefault="00000000">
      <w:pPr>
        <w:spacing w:after="100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15.1 Fica eleito o Foro de [LOCAL] para dirimir quaisquer dúvidas relativas ao presente Termo de Execução Cultural.</w:t>
      </w:r>
    </w:p>
    <w:p w14:paraId="6F01611B" w14:textId="77777777" w:rsidR="008D177C" w:rsidRDefault="008D177C">
      <w:pPr>
        <w:spacing w:after="100"/>
        <w:ind w:left="100"/>
        <w:jc w:val="both"/>
        <w:rPr>
          <w:sz w:val="24"/>
          <w:szCs w:val="24"/>
        </w:rPr>
      </w:pPr>
    </w:p>
    <w:p w14:paraId="22F734DB" w14:textId="77777777" w:rsidR="008D177C" w:rsidRDefault="00000000">
      <w:pPr>
        <w:spacing w:after="100"/>
        <w:ind w:left="100"/>
        <w:jc w:val="center"/>
        <w:rPr>
          <w:sz w:val="24"/>
          <w:szCs w:val="24"/>
        </w:rPr>
      </w:pPr>
      <w:r>
        <w:rPr>
          <w:sz w:val="24"/>
          <w:szCs w:val="24"/>
        </w:rPr>
        <w:t>LOCAL, [INDICAR DIA, MÊS E ANO].</w:t>
      </w:r>
    </w:p>
    <w:p w14:paraId="00B38CB4" w14:textId="77777777" w:rsidR="008D177C" w:rsidRDefault="0000000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3299263" w14:textId="77777777" w:rsidR="008D177C" w:rsidRDefault="0000000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Pelo órgão:</w:t>
      </w:r>
    </w:p>
    <w:p w14:paraId="6CE18DE5" w14:textId="77777777" w:rsidR="008D177C" w:rsidRDefault="0000000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[NOME DO REPRESENTANTE]</w:t>
      </w:r>
    </w:p>
    <w:p w14:paraId="240D7CCB" w14:textId="77777777" w:rsidR="008D177C" w:rsidRDefault="008D177C">
      <w:pPr>
        <w:spacing w:after="100"/>
        <w:jc w:val="center"/>
        <w:rPr>
          <w:sz w:val="24"/>
          <w:szCs w:val="24"/>
        </w:rPr>
      </w:pPr>
    </w:p>
    <w:p w14:paraId="347946F2" w14:textId="77777777" w:rsidR="008D177C" w:rsidRDefault="0000000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Pelo Agente Cultural:</w:t>
      </w:r>
    </w:p>
    <w:p w14:paraId="2BA38B88" w14:textId="77777777" w:rsidR="008D177C" w:rsidRDefault="00000000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[NOME DO AGENTE CULTURAL]</w:t>
      </w:r>
    </w:p>
    <w:p w14:paraId="3C2C9D2C" w14:textId="77777777" w:rsidR="008D177C" w:rsidRDefault="008D177C"/>
    <w:sectPr w:rsidR="008D1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4D5986" w14:textId="77777777" w:rsidR="004C395A" w:rsidRDefault="004C395A">
      <w:pPr>
        <w:spacing w:line="240" w:lineRule="auto"/>
      </w:pPr>
      <w:r>
        <w:separator/>
      </w:r>
    </w:p>
  </w:endnote>
  <w:endnote w:type="continuationSeparator" w:id="0">
    <w:p w14:paraId="4B06B794" w14:textId="77777777" w:rsidR="004C395A" w:rsidRDefault="004C3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B45E28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EDE2F" w14:textId="77777777" w:rsidR="008D17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r>
      <w:pict w14:anchorId="3752F7B9">
        <v:rect id="_x0000_i1026" style="width:0;height:1.5pt" o:hralign="center" o:hrstd="t" o:hr="t" fillcolor="#a0a0a0" stroked="f"/>
      </w:pict>
    </w:r>
  </w:p>
  <w:p w14:paraId="041E79C2" w14:textId="77777777" w:rsidR="008D17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Canápolis</w:t>
    </w:r>
    <w:proofErr w:type="spellEnd"/>
    <w:r>
      <w:rPr>
        <w:color w:val="000000"/>
        <w:sz w:val="20"/>
        <w:szCs w:val="20"/>
      </w:rPr>
      <w:t xml:space="preserve">/MG – Edital 03/2024 – Outras Áreas Culturais 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380337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380337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2031C24C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388E10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EE642" w14:textId="77777777" w:rsidR="004C395A" w:rsidRDefault="004C395A">
      <w:pPr>
        <w:spacing w:line="240" w:lineRule="auto"/>
      </w:pPr>
      <w:r>
        <w:separator/>
      </w:r>
    </w:p>
  </w:footnote>
  <w:footnote w:type="continuationSeparator" w:id="0">
    <w:p w14:paraId="5AE528A9" w14:textId="77777777" w:rsidR="004C395A" w:rsidRDefault="004C3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C0D845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547C2F" w14:textId="77777777" w:rsidR="008D17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  <w:color w:val="000000"/>
      </w:rPr>
      <w:drawing>
        <wp:inline distT="0" distB="0" distL="0" distR="0" wp14:anchorId="20B601F6" wp14:editId="01760FF0">
          <wp:extent cx="6116320" cy="1000760"/>
          <wp:effectExtent l="0" t="0" r="0" b="0"/>
          <wp:docPr id="70790472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22CF615" w14:textId="77777777" w:rsidR="008D177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pict w14:anchorId="294E2E4D">
        <v:rect id="_x0000_i1025" style="width:0;height:1.5pt" o:hralign="center" o:hrstd="t" o:hr="t" fillcolor="#a0a0a0" stroked="f"/>
      </w:pict>
    </w:r>
  </w:p>
  <w:p w14:paraId="21E969C2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703BD" w14:textId="77777777" w:rsidR="008D177C" w:rsidRDefault="008D17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7C"/>
    <w:rsid w:val="00380337"/>
    <w:rsid w:val="004C395A"/>
    <w:rsid w:val="008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E5691E"/>
  <w15:docId w15:val="{223B3908-CCFF-49DC-B203-2AE65A9A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C40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40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40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40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400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7406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066"/>
  </w:style>
  <w:style w:type="paragraph" w:styleId="Rodap">
    <w:name w:val="footer"/>
    <w:basedOn w:val="Normal"/>
    <w:link w:val="RodapChar"/>
    <w:uiPriority w:val="99"/>
    <w:unhideWhenUsed/>
    <w:rsid w:val="009740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066"/>
  </w:style>
  <w:style w:type="character" w:styleId="Forte">
    <w:name w:val="Strong"/>
    <w:basedOn w:val="Fontepargpadro"/>
    <w:uiPriority w:val="22"/>
    <w:qFormat/>
    <w:rsid w:val="009D232E"/>
    <w:rPr>
      <w:b/>
      <w:bCs/>
    </w:rPr>
  </w:style>
  <w:style w:type="paragraph" w:customStyle="1" w:styleId="textojustificado">
    <w:name w:val="texto_justificado"/>
    <w:basedOn w:val="Normal"/>
    <w:rsid w:val="009D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nS2KW3+kFF9iiqO1jR/CfFMhQ==">CgMxLjAyCGguZ2pkZ3hzMgloLjMwajB6bGw4AHIhMUpIMGZ6NWh3U2tLcTN5bDBwaUFyVzhmRmY3SGhXbFlT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2209</Words>
  <Characters>11929</Characters>
  <Application>Microsoft Office Word</Application>
  <DocSecurity>0</DocSecurity>
  <Lines>99</Lines>
  <Paragraphs>28</Paragraphs>
  <ScaleCrop>false</ScaleCrop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2</cp:revision>
  <dcterms:created xsi:type="dcterms:W3CDTF">2024-05-04T12:46:00Z</dcterms:created>
  <dcterms:modified xsi:type="dcterms:W3CDTF">2024-05-04T12:46:00Z</dcterms:modified>
</cp:coreProperties>
</file>